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3C0752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115" style="position:absolute;margin-left:13.85pt;margin-top:-113.6pt;width:501.6pt;height:142.05pt;z-index:251658752" coordorigin="1128,376" coordsize="10032,2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100" type="#_x0000_t75" style="position:absolute;left:1128;top:2892;width:10032;height:325;visibility:visible">
              <v:imagedata r:id="rId7" o:title="" croptop="58202f" cropright="1079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  <v:shape id="Image 1" o:spid="_x0000_s1113" type="#_x0000_t75" style="position:absolute;left:1332;top:376;width:2268;height:2768;visibility:visible">
              <v:imagedata r:id="rId10" o:title="" cropleft="3686f" cropright="4735f"/>
            </v:shape>
          </v:group>
        </w:pict>
      </w:r>
    </w:p>
    <w:p w:rsidR="00486981" w:rsidRPr="00642B7B" w:rsidRDefault="00232A87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>
          <v:group id="_x0000_s1103" style="position:absolute;left:0;text-align:left;margin-left:345.65pt;margin-top:2.9pt;width:168pt;height:61.35pt;z-index:251656704" coordorigin="7764,3192" coordsize="3360,1227">
            <v:shape id="Image 1" o:spid="_x0000_s1053" type="#_x0000_t75" style="position:absolute;left:8264;top:3975;width:2844;height:444;visibility:visible">
              <v:imagedata r:id="rId11" o:title=""/>
            </v:shape>
            <v:shape id="Image 1" o:spid="_x0000_s1099" type="#_x0000_t75" style="position:absolute;left:7764;top:3192;width:3360;height:646;visibility:visible">
              <v:imagedata r:id="rId12" o:title=""/>
            </v:shape>
          </v:group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232A87" w:rsidRDefault="00E03B8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SIGNAL</w:t>
      </w:r>
      <w:r w:rsidR="00613A8C">
        <w:rPr>
          <w:color w:val="808080"/>
          <w:sz w:val="36"/>
        </w:rPr>
        <w:t>É</w:t>
      </w:r>
      <w:r>
        <w:rPr>
          <w:color w:val="808080"/>
          <w:sz w:val="36"/>
        </w:rPr>
        <w:t>TIQUE INCRUST</w:t>
      </w:r>
      <w:r w:rsidR="00613A8C">
        <w:rPr>
          <w:color w:val="808080"/>
          <w:sz w:val="36"/>
        </w:rPr>
        <w:t>É</w:t>
      </w:r>
      <w:r>
        <w:rPr>
          <w:color w:val="808080"/>
          <w:sz w:val="36"/>
        </w:rPr>
        <w:t xml:space="preserve">E </w:t>
      </w:r>
      <w:r w:rsidR="00BF68E5" w:rsidRPr="00BF68E5">
        <w:rPr>
          <w:color w:val="808080"/>
          <w:sz w:val="28"/>
        </w:rPr>
        <w:t>- PICTOS</w:t>
      </w:r>
    </w:p>
    <w:p w:rsidR="004A34E5" w:rsidRPr="00414BAD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14BAD">
        <w:rPr>
          <w:rFonts w:ascii="Arial" w:hAnsi="Arial" w:cs="Arial"/>
          <w:bCs/>
          <w:color w:val="808080"/>
        </w:rPr>
        <w:t>P</w:t>
      </w:r>
      <w:r w:rsidR="00E03B8B" w:rsidRPr="00414BAD">
        <w:rPr>
          <w:rFonts w:ascii="Arial" w:hAnsi="Arial" w:cs="Arial"/>
          <w:bCs/>
          <w:color w:val="808080"/>
        </w:rPr>
        <w:t>OUR</w:t>
      </w:r>
      <w:r w:rsidR="0048021D" w:rsidRPr="00414BAD">
        <w:rPr>
          <w:rFonts w:ascii="Arial" w:hAnsi="Arial" w:cs="Arial"/>
          <w:bCs/>
          <w:color w:val="808080"/>
        </w:rPr>
        <w:t xml:space="preserve"> PROTECTION</w:t>
      </w:r>
      <w:r w:rsidR="00E03B8B" w:rsidRPr="00414BAD">
        <w:rPr>
          <w:rFonts w:ascii="Arial" w:hAnsi="Arial" w:cs="Arial"/>
          <w:bCs/>
          <w:color w:val="808080"/>
        </w:rPr>
        <w:t>S</w:t>
      </w:r>
      <w:r w:rsidR="0048021D" w:rsidRPr="00414BAD">
        <w:rPr>
          <w:rFonts w:ascii="Arial" w:hAnsi="Arial" w:cs="Arial"/>
          <w:bCs/>
          <w:color w:val="808080"/>
        </w:rPr>
        <w:t xml:space="preserve"> </w:t>
      </w:r>
      <w:r w:rsidR="00E03B8B" w:rsidRPr="00414BAD">
        <w:rPr>
          <w:rFonts w:ascii="Arial" w:hAnsi="Arial" w:cs="Arial"/>
          <w:bCs/>
          <w:color w:val="808080"/>
        </w:rPr>
        <w:t>½ PORTE</w:t>
      </w:r>
      <w:r w:rsidR="00414BAD">
        <w:rPr>
          <w:rFonts w:ascii="Arial" w:hAnsi="Arial" w:cs="Arial"/>
          <w:bCs/>
          <w:color w:val="808080"/>
        </w:rPr>
        <w:t xml:space="preserve"> – 2 MM</w:t>
      </w:r>
      <w:r w:rsidR="00E03B8B" w:rsidRPr="00414BAD">
        <w:rPr>
          <w:rFonts w:ascii="Arial" w:hAnsi="Arial" w:cs="Arial"/>
          <w:bCs/>
          <w:color w:val="808080"/>
        </w:rPr>
        <w:t xml:space="preserve"> </w:t>
      </w:r>
    </w:p>
    <w:p w:rsidR="00623AB9" w:rsidRPr="00414BAD" w:rsidRDefault="00E03B8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14BAD">
        <w:rPr>
          <w:rFonts w:ascii="Arial" w:hAnsi="Arial" w:cs="Arial"/>
          <w:bCs/>
          <w:color w:val="808080"/>
        </w:rPr>
        <w:t>EN PANNEAU</w:t>
      </w:r>
      <w:r w:rsidRPr="00414BAD">
        <w:rPr>
          <w:noProof/>
        </w:rPr>
        <w:t xml:space="preserve"> </w:t>
      </w:r>
      <w:r w:rsidR="00C87224" w:rsidRPr="00414BAD">
        <w:rPr>
          <w:rFonts w:ascii="Arial" w:hAnsi="Arial" w:cs="Arial"/>
          <w:bCs/>
          <w:color w:val="808080"/>
        </w:rPr>
        <w:t>DECOCHOC</w:t>
      </w:r>
      <w:r w:rsidRPr="00414BAD">
        <w:rPr>
          <w:rFonts w:ascii="Arial" w:hAnsi="Arial" w:cs="Arial"/>
          <w:bCs/>
          <w:color w:val="808080"/>
        </w:rPr>
        <w:t xml:space="preserve"> OU </w:t>
      </w:r>
      <w:r w:rsidR="00C87224" w:rsidRPr="00414BAD">
        <w:rPr>
          <w:rFonts w:ascii="Arial" w:hAnsi="Arial" w:cs="Arial"/>
          <w:bCs/>
          <w:color w:val="808080"/>
        </w:rPr>
        <w:t xml:space="preserve">DECOSMIC </w:t>
      </w:r>
    </w:p>
    <w:p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414BAD" w:rsidRPr="00ED5E18" w:rsidRDefault="00414BAD" w:rsidP="00414BA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7031"/>
      <w:r w:rsidRPr="00BB2191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 xml:space="preserve">fourniture et pose de signalétique incrustée pour les protections ½ porte (de type Pictos de SPM) en PVC rigide antibactérien classé M1 (Bs2d0) et coloré dans la masse. Sa surface est légèrement grainée, son épaisseur de 2 mm et sa hauteur de 400 </w:t>
      </w:r>
      <w:proofErr w:type="spellStart"/>
      <w:r w:rsidRPr="00ED5E18">
        <w:rPr>
          <w:rFonts w:ascii="Arial" w:hAnsi="Arial" w:cs="Arial"/>
          <w:sz w:val="20"/>
          <w:szCs w:val="20"/>
        </w:rPr>
        <w:t>mm.</w:t>
      </w:r>
      <w:proofErr w:type="spellEnd"/>
    </w:p>
    <w:p w:rsidR="00414BAD" w:rsidRPr="00ED5E18" w:rsidRDefault="00414BAD" w:rsidP="00414BA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414BAD" w:rsidRDefault="00414BAD" w:rsidP="00414BA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414BAD" w:rsidRDefault="00414BAD" w:rsidP="00414BAD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Mode de pose : par encollage suivant prescription du fabricant.</w:t>
      </w:r>
    </w:p>
    <w:bookmarkEnd w:id="0"/>
    <w:p w:rsidR="00C619C3" w:rsidRDefault="003C0752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114" style="position:absolute;left:0;text-align:left;margin-left:-41.25pt;margin-top:35.1pt;width:592.8pt;height:390.25pt;z-index:-251658752" coordorigin="26,8819" coordsize="11856,7805">
            <v:shape id="Image 1" o:spid="_x0000_s1067" type="#_x0000_t75" style="position:absolute;left:26;top:15200;width:11856;height:1424;visibility:visible">
              <v:imagedata r:id="rId13" o:title="" croptop="54099f"/>
            </v:shape>
            <v:shape id="Image 1" o:spid="_x0000_s1111" type="#_x0000_t75" style="position:absolute;left:984;top:12804;width:10200;height:2172;visibility:visible">
              <v:imagedata r:id="rId14" o:title=""/>
            </v:shape>
            <v:shape id="Image 1" o:spid="_x0000_s1112" type="#_x0000_t75" style="position:absolute;left:4758;top:8819;width:2395;height:3850;visibility:visible">
              <v:imagedata r:id="rId15" o:title=""/>
            </v:shape>
          </v:group>
        </w:pict>
      </w:r>
      <w:r w:rsidR="00B847D7" w:rsidRPr="00B847D7">
        <w:rPr>
          <w:noProof/>
        </w:rPr>
        <w:t xml:space="preserve"> </w:t>
      </w:r>
      <w:bookmarkStart w:id="1" w:name="_GoBack"/>
      <w:bookmarkEnd w:id="1"/>
    </w:p>
    <w:sectPr w:rsidR="00C619C3" w:rsidSect="00486981">
      <w:headerReference w:type="default" r:id="rId16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17" w:rsidRDefault="00191017">
      <w:r>
        <w:separator/>
      </w:r>
    </w:p>
  </w:endnote>
  <w:endnote w:type="continuationSeparator" w:id="0">
    <w:p w:rsidR="00191017" w:rsidRDefault="0019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17" w:rsidRDefault="00191017">
      <w:r>
        <w:separator/>
      </w:r>
    </w:p>
  </w:footnote>
  <w:footnote w:type="continuationSeparator" w:id="0">
    <w:p w:rsidR="00191017" w:rsidRDefault="0019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91017"/>
    <w:rsid w:val="001A36D8"/>
    <w:rsid w:val="001C0220"/>
    <w:rsid w:val="0021647B"/>
    <w:rsid w:val="00232A87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C0752"/>
    <w:rsid w:val="003F4FF5"/>
    <w:rsid w:val="0041453C"/>
    <w:rsid w:val="00414BAD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71707"/>
    <w:rsid w:val="005956D6"/>
    <w:rsid w:val="005A70FF"/>
    <w:rsid w:val="005C31BE"/>
    <w:rsid w:val="00613A8C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1CA3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70A7D"/>
    <w:rsid w:val="00B847D7"/>
    <w:rsid w:val="00BC3023"/>
    <w:rsid w:val="00BE7F6F"/>
    <w:rsid w:val="00BF68E5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15BCC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3B8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48FB57D"/>
  <w15:chartTrackingRefBased/>
  <w15:docId w15:val="{893EA023-1685-4B33-AC89-648CB3DB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2021-01-27T14:19:00Z</cp:lastPrinted>
  <dcterms:created xsi:type="dcterms:W3CDTF">2021-01-27T14:19:00Z</dcterms:created>
  <dcterms:modified xsi:type="dcterms:W3CDTF">2021-01-27T14:19:00Z</dcterms:modified>
</cp:coreProperties>
</file>